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F153" w14:textId="46F1A50D" w:rsidR="00DD1FE3" w:rsidRDefault="00DD1FE3" w:rsidP="00DD1FE3">
      <w:pPr>
        <w:spacing w:line="480" w:lineRule="auto"/>
        <w:jc w:val="center"/>
        <w:rPr>
          <w:b/>
          <w:sz w:val="24"/>
          <w:szCs w:val="24"/>
        </w:rPr>
      </w:pPr>
    </w:p>
    <w:p w14:paraId="5C3F1134" w14:textId="1CF5FD9F" w:rsidR="00DD1FE3" w:rsidRPr="00DD1FE3" w:rsidRDefault="00DD1FE3" w:rsidP="00DD1FE3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Wanted – charity shop manager to process donations and manage dozens of volunteers. Wages – poor.  Perks – none. Must possess the patience of a saint</w:t>
      </w:r>
      <w:r>
        <w:rPr>
          <w:b/>
          <w:bCs/>
          <w:sz w:val="24"/>
          <w:szCs w:val="24"/>
        </w:rPr>
        <w:t>.</w:t>
      </w:r>
    </w:p>
    <w:p w14:paraId="3133C086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Someone is heaving an ancient, stained mattress out of the back of his van. Then he staggers across the pavement to prop it against the door of my charity shop.</w:t>
      </w:r>
    </w:p>
    <w:p w14:paraId="296DAF45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bang on the bus window.</w:t>
      </w:r>
    </w:p>
    <w:p w14:paraId="6FE9B4B1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“No one will ever want to buy that! Have you never seen The Bidding Room?” I screech, even though he can’t possibly hear me.</w:t>
      </w:r>
    </w:p>
    <w:p w14:paraId="73C5E734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bus turns a corner and I wince. My head is very sore.</w:t>
      </w:r>
    </w:p>
    <w:p w14:paraId="0A43AE4E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proofErr w:type="spellStart"/>
      <w:r>
        <w:rPr>
          <w:sz w:val="24"/>
          <w:szCs w:val="24"/>
        </w:rPr>
        <w:t>Yasmina’s</w:t>
      </w:r>
      <w:proofErr w:type="spellEnd"/>
      <w:r>
        <w:rPr>
          <w:sz w:val="24"/>
          <w:szCs w:val="24"/>
        </w:rPr>
        <w:t xml:space="preserve"> leaving do last night. There were over sixty of us at the restaurant, shop managers and volunteers. That’s how popular she was.</w:t>
      </w:r>
    </w:p>
    <w:p w14:paraId="618295EA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Did I </w:t>
      </w:r>
      <w:proofErr w:type="gramStart"/>
      <w:r>
        <w:rPr>
          <w:sz w:val="24"/>
          <w:szCs w:val="24"/>
        </w:rPr>
        <w:t>actually stand</w:t>
      </w:r>
      <w:proofErr w:type="gramEnd"/>
      <w:r>
        <w:rPr>
          <w:sz w:val="24"/>
          <w:szCs w:val="24"/>
        </w:rPr>
        <w:t xml:space="preserve"> up to make a toast?</w:t>
      </w:r>
    </w:p>
    <w:p w14:paraId="69BE18F5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did.</w:t>
      </w:r>
    </w:p>
    <w:p w14:paraId="3CD05EDF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“You were the best County Leader we ever had. We will never have another of your elk – I mean ilk,” I said and slammed my glass on the table and my colleague Maggie nudged me and told me to sit down and finish my pizza.</w:t>
      </w:r>
    </w:p>
    <w:p w14:paraId="20D4721F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Yasmina</w:t>
      </w:r>
      <w:proofErr w:type="spellEnd"/>
      <w:r>
        <w:rPr>
          <w:sz w:val="24"/>
          <w:szCs w:val="24"/>
        </w:rPr>
        <w:t xml:space="preserve"> told us what she is going to do next (an archaeology degree, so not much different to her day job then, ha </w:t>
      </w:r>
      <w:proofErr w:type="spellStart"/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– she’ll still be getting her hands dirty) and we gave her a new Kindle and one of those massive cards and she said how much she’d enjoyed working with us and two people cried.</w:t>
      </w:r>
    </w:p>
    <w:p w14:paraId="112AD253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Most people left after that, which meant I was totally obliged to stay and finish the wine with </w:t>
      </w:r>
      <w:proofErr w:type="spellStart"/>
      <w:r>
        <w:rPr>
          <w:sz w:val="24"/>
          <w:szCs w:val="24"/>
        </w:rPr>
        <w:t>Yasmina</w:t>
      </w:r>
      <w:proofErr w:type="spellEnd"/>
      <w:r>
        <w:rPr>
          <w:sz w:val="24"/>
          <w:szCs w:val="24"/>
        </w:rPr>
        <w:t xml:space="preserve">, Maggie and three other managers, Dale, </w:t>
      </w:r>
      <w:proofErr w:type="gramStart"/>
      <w:r>
        <w:rPr>
          <w:sz w:val="24"/>
          <w:szCs w:val="24"/>
        </w:rPr>
        <w:t>Aisha</w:t>
      </w:r>
      <w:proofErr w:type="gramEnd"/>
      <w:r>
        <w:rPr>
          <w:sz w:val="24"/>
          <w:szCs w:val="24"/>
        </w:rPr>
        <w:t xml:space="preserve"> and Beryl.</w:t>
      </w:r>
    </w:p>
    <w:p w14:paraId="32D3836F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 can’t imagine why you want to spend the rest of your life digging up old spoons, but I’m sure you will enjoy it. And we will certainly – probably – learn to love our new County Leader. Please, tell us everything you know about Candida,” said Aisha.</w:t>
      </w:r>
    </w:p>
    <w:p w14:paraId="77660586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Yasmina</w:t>
      </w:r>
      <w:proofErr w:type="spellEnd"/>
      <w:r>
        <w:rPr>
          <w:sz w:val="24"/>
          <w:szCs w:val="24"/>
        </w:rPr>
        <w:t xml:space="preserve"> choked on her wine and had to be patted vigorously on the back by our charming, young Italian waiter. When she’d recovered and he’d gone – after winking at Aisha – she said, “I certainly could, but really I should tell you about your new boss instead. Her name is Candace. Candace </w:t>
      </w:r>
      <w:proofErr w:type="spellStart"/>
      <w:r>
        <w:rPr>
          <w:sz w:val="24"/>
          <w:szCs w:val="24"/>
        </w:rPr>
        <w:t>Cartmel</w:t>
      </w:r>
      <w:proofErr w:type="spellEnd"/>
      <w:r>
        <w:rPr>
          <w:sz w:val="24"/>
          <w:szCs w:val="24"/>
        </w:rPr>
        <w:t>.” She made us all repeat it.</w:t>
      </w:r>
    </w:p>
    <w:p w14:paraId="1FEEDB78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“No one has been in the charity shop business as long as you, Maggie, but Candace is very experienced. She started out as a shop manager for the Red Cross near Birmingham and then moved to a bigger shop in Leeds. A </w:t>
      </w:r>
      <w:proofErr w:type="spellStart"/>
      <w:r>
        <w:rPr>
          <w:sz w:val="24"/>
          <w:szCs w:val="24"/>
        </w:rPr>
        <w:t>Thriftworks</w:t>
      </w:r>
      <w:proofErr w:type="spellEnd"/>
      <w:r>
        <w:rPr>
          <w:sz w:val="24"/>
          <w:szCs w:val="24"/>
        </w:rPr>
        <w:t xml:space="preserve"> shop – so she knows all about us and how we do things. Then she applied to be a County Leader – twice.”</w:t>
      </w:r>
    </w:p>
    <w:p w14:paraId="296652C0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“You mean, she got turned down?” asked Aisha and </w:t>
      </w:r>
      <w:proofErr w:type="spellStart"/>
      <w:r>
        <w:rPr>
          <w:sz w:val="24"/>
          <w:szCs w:val="24"/>
        </w:rPr>
        <w:t>Yasmina</w:t>
      </w:r>
      <w:proofErr w:type="spellEnd"/>
      <w:r>
        <w:rPr>
          <w:sz w:val="24"/>
          <w:szCs w:val="24"/>
        </w:rPr>
        <w:t xml:space="preserve"> said, “yes -but hardly anyone wants to be a County Leader. Ever.”</w:t>
      </w:r>
    </w:p>
    <w:p w14:paraId="55816684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 all nodded. The workload is huge, and the pay is terrible.</w:t>
      </w:r>
    </w:p>
    <w:p w14:paraId="6046BCD4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“Then she decided enough was enough – I don’t blame her really – and she got another job as a shop manager for CRO,” said </w:t>
      </w:r>
      <w:proofErr w:type="spellStart"/>
      <w:r>
        <w:rPr>
          <w:sz w:val="24"/>
          <w:szCs w:val="24"/>
        </w:rPr>
        <w:t>Yasmina</w:t>
      </w:r>
      <w:proofErr w:type="spellEnd"/>
      <w:r>
        <w:rPr>
          <w:sz w:val="24"/>
          <w:szCs w:val="24"/>
        </w:rPr>
        <w:t xml:space="preserve"> and we all sucked in our breath.</w:t>
      </w:r>
    </w:p>
    <w:p w14:paraId="14C6F9EB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CRO – the Charity Retail Organisation - is the Harrods of the charity shop world. They’ve been around longer than anyone else and where they go, everyone follows – usually several years later and on a fraction of their budget.</w:t>
      </w:r>
    </w:p>
    <w:p w14:paraId="306E6B3D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Their shops are easily recognised on any High Street because they all look </w:t>
      </w:r>
      <w:proofErr w:type="gramStart"/>
      <w:r>
        <w:rPr>
          <w:sz w:val="24"/>
          <w:szCs w:val="24"/>
        </w:rPr>
        <w:t>exactly the same</w:t>
      </w:r>
      <w:proofErr w:type="gramEnd"/>
      <w:r>
        <w:rPr>
          <w:sz w:val="24"/>
          <w:szCs w:val="24"/>
        </w:rPr>
        <w:t>. Each shop is fitted out with their trademark colours – peach and plum – and they have faux wooden floors and matching wooden hangers for the clothes, which are arranged in size ascending order.</w:t>
      </w:r>
    </w:p>
    <w:p w14:paraId="1714C5D9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women’s clothes are always at the front of the shop, with accessories down the right-hand corner, men’s clothes on the left and books and bric-a-brac at the back. You wouldn’t know if you were in Lands’ End or John O’Groats.</w:t>
      </w:r>
    </w:p>
    <w:p w14:paraId="12F6E2A3" w14:textId="77777777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You might not even know you were in a charity shop at all…</w:t>
      </w:r>
    </w:p>
    <w:p w14:paraId="246141A9" w14:textId="10BD6FAA" w:rsidR="00DD1FE3" w:rsidRDefault="00DD1FE3" w:rsidP="00DD1FE3">
      <w:pPr>
        <w:spacing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Thriftworks</w:t>
      </w:r>
      <w:proofErr w:type="spellEnd"/>
      <w:r>
        <w:rPr>
          <w:sz w:val="24"/>
          <w:szCs w:val="24"/>
        </w:rPr>
        <w:t xml:space="preserve"> shops – our shops - are nothing like this. They all look different because our bosses don’t like spending money on refits. So, we improvise. Dale’s shop used to be a butcher’s and the walls are still lined with blue and white tiles – very hipster but freezing cold in the winter. </w:t>
      </w:r>
    </w:p>
    <w:p w14:paraId="0D2EFF4D" w14:textId="77777777" w:rsidR="00C16F5E" w:rsidRDefault="00C16F5E"/>
    <w:sectPr w:rsidR="00C16F5E" w:rsidSect="00FC6167">
      <w:pgSz w:w="11905" w:h="16838"/>
      <w:pgMar w:top="1440" w:right="2268" w:bottom="1440" w:left="226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E3"/>
    <w:rsid w:val="00C16F5E"/>
    <w:rsid w:val="00DD1FE3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0B0C"/>
  <w15:chartTrackingRefBased/>
  <w15:docId w15:val="{5EE5A2A8-C2AD-4A8A-A83D-5CE1FC84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Morrison</dc:creator>
  <cp:keywords/>
  <dc:description/>
  <cp:lastModifiedBy>Miriam Morrison</cp:lastModifiedBy>
  <cp:revision>1</cp:revision>
  <dcterms:created xsi:type="dcterms:W3CDTF">2021-09-27T09:39:00Z</dcterms:created>
  <dcterms:modified xsi:type="dcterms:W3CDTF">2021-09-27T09:41:00Z</dcterms:modified>
</cp:coreProperties>
</file>